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2B" w:rsidRDefault="00DB70BA" w:rsidP="0090202B">
      <w:pPr>
        <w:pStyle w:val="a7"/>
        <w:spacing w:before="0"/>
        <w:jc w:val="center"/>
      </w:pPr>
      <w:bookmarkStart w:id="0" w:name="_GoBack"/>
      <w:bookmarkEnd w:id="0"/>
      <w:r w:rsidRPr="00DB70BA">
        <w:t>Перечень рекомендуемых мероприятий по улучшению условий труда</w:t>
      </w:r>
      <w:r w:rsidR="0090202B">
        <w:t xml:space="preserve">, </w:t>
      </w:r>
    </w:p>
    <w:p w:rsidR="00DB70BA" w:rsidRPr="00DB70BA" w:rsidRDefault="0090202B" w:rsidP="0090202B">
      <w:pPr>
        <w:pStyle w:val="a7"/>
        <w:spacing w:before="0"/>
        <w:jc w:val="center"/>
      </w:pPr>
      <w:r>
        <w:t>на рабочих местах которых проводилась специальная оценка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A602FF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DC449B">
        <w:rPr>
          <w:rStyle w:val="a9"/>
        </w:rPr>
        <w:t xml:space="preserve"> Филиал акционерного общества</w:t>
      </w:r>
      <w:r w:rsidR="00A602FF" w:rsidRPr="00A602FF">
        <w:rPr>
          <w:rStyle w:val="a9"/>
        </w:rPr>
        <w:t xml:space="preserve"> "Московский пиво-безалкогольный комбинат "ОЧАКОВО" </w:t>
      </w:r>
      <w:r w:rsidRPr="00883461">
        <w:rPr>
          <w:rStyle w:val="a9"/>
        </w:rPr>
        <w:fldChar w:fldCharType="end"/>
      </w:r>
      <w:r w:rsidR="00DC449B">
        <w:rPr>
          <w:rStyle w:val="a9"/>
        </w:rPr>
        <w:t>«Санаторий «Горный»</w:t>
      </w:r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1" w:name="main_table"/>
            <w:bookmarkEnd w:id="1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A602FF" w:rsidRPr="00AF49A3" w:rsidTr="008B4051">
        <w:trPr>
          <w:jc w:val="center"/>
        </w:trPr>
        <w:tc>
          <w:tcPr>
            <w:tcW w:w="3049" w:type="dxa"/>
            <w:vAlign w:val="center"/>
          </w:tcPr>
          <w:p w:rsidR="00A602FF" w:rsidRPr="00A602FF" w:rsidRDefault="00A602FF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</w:t>
            </w:r>
            <w:r w:rsidR="002E2601">
              <w:rPr>
                <w:b/>
                <w:i/>
              </w:rPr>
              <w:t>я</w:t>
            </w:r>
          </w:p>
        </w:tc>
        <w:tc>
          <w:tcPr>
            <w:tcW w:w="3686" w:type="dxa"/>
            <w:vAlign w:val="center"/>
          </w:tcPr>
          <w:p w:rsidR="00A602FF" w:rsidRPr="00063DF1" w:rsidRDefault="003848EF" w:rsidP="00DB70BA">
            <w:pPr>
              <w:pStyle w:val="aa"/>
            </w:pPr>
            <w: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</w:tr>
      <w:tr w:rsidR="00A602FF" w:rsidRPr="00AF49A3" w:rsidTr="008B4051">
        <w:trPr>
          <w:jc w:val="center"/>
        </w:trPr>
        <w:tc>
          <w:tcPr>
            <w:tcW w:w="3049" w:type="dxa"/>
            <w:vAlign w:val="center"/>
          </w:tcPr>
          <w:p w:rsidR="00A602FF" w:rsidRPr="00A602FF" w:rsidRDefault="00A602FF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Общий </w:t>
            </w:r>
            <w:r w:rsidR="00FA1261">
              <w:rPr>
                <w:b/>
                <w:i/>
              </w:rPr>
              <w:t>продаж и маркетинга</w:t>
            </w:r>
          </w:p>
        </w:tc>
        <w:tc>
          <w:tcPr>
            <w:tcW w:w="3686" w:type="dxa"/>
            <w:vAlign w:val="center"/>
          </w:tcPr>
          <w:p w:rsidR="00A602FF" w:rsidRPr="00063DF1" w:rsidRDefault="003848EF" w:rsidP="00DB70BA">
            <w:pPr>
              <w:pStyle w:val="aa"/>
            </w:pPr>
            <w:r w:rsidRPr="003848EF"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</w:tr>
      <w:tr w:rsidR="00A602FF" w:rsidRPr="00AF49A3" w:rsidTr="008B4051">
        <w:trPr>
          <w:jc w:val="center"/>
        </w:trPr>
        <w:tc>
          <w:tcPr>
            <w:tcW w:w="3049" w:type="dxa"/>
            <w:vAlign w:val="center"/>
          </w:tcPr>
          <w:p w:rsidR="00A602FF" w:rsidRPr="00A602FF" w:rsidRDefault="00FA1261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Медицинская служба</w:t>
            </w:r>
          </w:p>
        </w:tc>
        <w:tc>
          <w:tcPr>
            <w:tcW w:w="3686" w:type="dxa"/>
            <w:vAlign w:val="center"/>
          </w:tcPr>
          <w:p w:rsidR="00A602FF" w:rsidRPr="00063DF1" w:rsidRDefault="003848EF" w:rsidP="00DB70BA">
            <w:pPr>
              <w:pStyle w:val="aa"/>
            </w:pPr>
            <w:r w:rsidRPr="003848EF"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663A3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13385.004. </w:t>
            </w:r>
            <w:r w:rsidR="00FA1261">
              <w:rPr>
                <w:b/>
                <w:i/>
              </w:rPr>
              <w:t>Заместитель главного врача</w:t>
            </w:r>
          </w:p>
        </w:tc>
        <w:tc>
          <w:tcPr>
            <w:tcW w:w="3686" w:type="dxa"/>
            <w:vAlign w:val="center"/>
          </w:tcPr>
          <w:p w:rsidR="00FA1261" w:rsidRPr="00063DF1" w:rsidRDefault="00663A3B" w:rsidP="00DB70BA">
            <w:pPr>
              <w:pStyle w:val="aa"/>
            </w:pPr>
            <w:r>
              <w:t>Установить дополнительные источники освещения либо переустановить имеющиеся источники освещения над рабочим столом</w:t>
            </w:r>
          </w:p>
        </w:tc>
        <w:tc>
          <w:tcPr>
            <w:tcW w:w="2835" w:type="dxa"/>
            <w:vAlign w:val="center"/>
          </w:tcPr>
          <w:p w:rsidR="00FA1261" w:rsidRPr="00063DF1" w:rsidRDefault="00663A3B" w:rsidP="00DB70BA">
            <w:pPr>
              <w:pStyle w:val="aa"/>
            </w:pPr>
            <w:r>
              <w:t>Улучшение параметров освещения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4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FA1261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Врач-терапевт</w:t>
            </w:r>
          </w:p>
        </w:tc>
        <w:tc>
          <w:tcPr>
            <w:tcW w:w="3686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Установить дополнительные источники освещения либо переустановить имею-щиеся источники освещения над рабо-чим столом</w:t>
            </w:r>
          </w:p>
        </w:tc>
        <w:tc>
          <w:tcPr>
            <w:tcW w:w="2835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Улучшение параметров осве-щения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4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663A3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13385.005. </w:t>
            </w:r>
            <w:r w:rsidR="00FA1261">
              <w:rPr>
                <w:b/>
                <w:i/>
              </w:rPr>
              <w:t>Врач-диетолог</w:t>
            </w:r>
          </w:p>
        </w:tc>
        <w:tc>
          <w:tcPr>
            <w:tcW w:w="3686" w:type="dxa"/>
            <w:vAlign w:val="center"/>
          </w:tcPr>
          <w:p w:rsidR="00FA1261" w:rsidRPr="00063DF1" w:rsidRDefault="00663A3B" w:rsidP="00DB70BA">
            <w:pPr>
              <w:pStyle w:val="aa"/>
            </w:pPr>
            <w:r w:rsidRPr="00663A3B">
              <w:t>Установить дополнительные источники освещения либо переустановить имею-щиеся источники освещения над рабо-чим столом</w:t>
            </w:r>
          </w:p>
        </w:tc>
        <w:tc>
          <w:tcPr>
            <w:tcW w:w="2835" w:type="dxa"/>
            <w:vAlign w:val="center"/>
          </w:tcPr>
          <w:p w:rsidR="00FA1261" w:rsidRPr="00063DF1" w:rsidRDefault="00663A3B" w:rsidP="00DB70BA">
            <w:pPr>
              <w:pStyle w:val="aa"/>
            </w:pPr>
            <w:r w:rsidRPr="00663A3B">
              <w:t>Улучшение параметров осве-щения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4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FA1261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Врач функциональной диагностики</w:t>
            </w:r>
          </w:p>
        </w:tc>
        <w:tc>
          <w:tcPr>
            <w:tcW w:w="3686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Установить дополнительные источники освещения либо переустановить имею-щиеся источники освещения над рабо-чим столом</w:t>
            </w:r>
          </w:p>
        </w:tc>
        <w:tc>
          <w:tcPr>
            <w:tcW w:w="2835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Улучшение параметров осве-щения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4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663A3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13385. 007А (13385.008А</w:t>
            </w:r>
            <w:r w:rsidR="00590EF3">
              <w:rPr>
                <w:b/>
                <w:i/>
              </w:rPr>
              <w:t xml:space="preserve">; 13385.009А; 13385.010А; 13385.011А) </w:t>
            </w:r>
            <w:r w:rsidR="00FA1261" w:rsidRPr="00FA1261">
              <w:rPr>
                <w:b/>
                <w:i/>
              </w:rPr>
              <w:t>Медицинская сестра баль</w:t>
            </w:r>
            <w:r w:rsidR="00590EF3">
              <w:rPr>
                <w:b/>
                <w:i/>
              </w:rPr>
              <w:t>нео</w:t>
            </w:r>
            <w:r w:rsidR="00FA1261" w:rsidRPr="00FA1261">
              <w:rPr>
                <w:b/>
                <w:i/>
              </w:rPr>
              <w:t>логического от</w:t>
            </w:r>
            <w:r w:rsidR="00FA1261">
              <w:rPr>
                <w:b/>
                <w:i/>
              </w:rPr>
              <w:t>деления</w:t>
            </w:r>
          </w:p>
        </w:tc>
        <w:tc>
          <w:tcPr>
            <w:tcW w:w="3686" w:type="dxa"/>
            <w:vAlign w:val="center"/>
          </w:tcPr>
          <w:p w:rsidR="00FA1261" w:rsidRPr="00063DF1" w:rsidRDefault="00663A3B" w:rsidP="00DB70BA">
            <w:pPr>
              <w:pStyle w:val="aa"/>
            </w:pPr>
            <w:r w:rsidRPr="00663A3B">
              <w:t xml:space="preserve">Установить дополнительные источники освещения либо переустановить имею-щиеся источники освещения над рабо-чим </w:t>
            </w:r>
            <w:r>
              <w:t>местом</w:t>
            </w:r>
          </w:p>
        </w:tc>
        <w:tc>
          <w:tcPr>
            <w:tcW w:w="2835" w:type="dxa"/>
            <w:vAlign w:val="center"/>
          </w:tcPr>
          <w:p w:rsidR="00FA1261" w:rsidRPr="00063DF1" w:rsidRDefault="00663A3B" w:rsidP="00DB70BA">
            <w:pPr>
              <w:pStyle w:val="aa"/>
            </w:pPr>
            <w:r w:rsidRPr="00663A3B">
              <w:t>Улучшение параметров осве-щения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4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590EF3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13385.012А (13385.013А) </w:t>
            </w:r>
            <w:r w:rsidR="00FA1261">
              <w:rPr>
                <w:b/>
                <w:i/>
              </w:rPr>
              <w:t>Медицинская сестра кабинета физиотерапии</w:t>
            </w:r>
          </w:p>
        </w:tc>
        <w:tc>
          <w:tcPr>
            <w:tcW w:w="3686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Установить дополнительные источники освещения либо переустановить имею-щиеся источники освещения над рабо-чим местом</w:t>
            </w:r>
          </w:p>
        </w:tc>
        <w:tc>
          <w:tcPr>
            <w:tcW w:w="2835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Улучшение параметров осве-щения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4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 w:rsidRPr="003848EF"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590EF3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13385.015. </w:t>
            </w:r>
            <w:r w:rsidR="00FA1261">
              <w:rPr>
                <w:b/>
                <w:i/>
              </w:rPr>
              <w:t>Санитарка</w:t>
            </w:r>
          </w:p>
        </w:tc>
        <w:tc>
          <w:tcPr>
            <w:tcW w:w="3686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Учитывая тяжесть труда (поза стоя 65%) разработать режим труда и отды-ха, предусмотрев удлиненные регла-</w:t>
            </w:r>
            <w:r w:rsidRPr="00590EF3">
              <w:lastRenderedPageBreak/>
              <w:t>ментированные перерывы в течении рабочего дня</w:t>
            </w:r>
          </w:p>
        </w:tc>
        <w:tc>
          <w:tcPr>
            <w:tcW w:w="2835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lastRenderedPageBreak/>
              <w:t>Снижение вредного воздей-ствия тяжести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1 квартал 2023 г.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Медицинская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A602FF" w:rsidRPr="00AF49A3" w:rsidTr="008B4051">
        <w:trPr>
          <w:jc w:val="center"/>
        </w:trPr>
        <w:tc>
          <w:tcPr>
            <w:tcW w:w="3049" w:type="dxa"/>
            <w:vAlign w:val="center"/>
          </w:tcPr>
          <w:p w:rsidR="00A602FF" w:rsidRPr="00A602FF" w:rsidRDefault="00FA1261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общественного питания</w:t>
            </w:r>
          </w:p>
        </w:tc>
        <w:tc>
          <w:tcPr>
            <w:tcW w:w="3686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DC449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Старший повар смены</w:t>
            </w:r>
          </w:p>
        </w:tc>
        <w:tc>
          <w:tcPr>
            <w:tcW w:w="3686" w:type="dxa"/>
            <w:vAlign w:val="center"/>
          </w:tcPr>
          <w:p w:rsidR="00FA1261" w:rsidRPr="00063DF1" w:rsidRDefault="00590EF3" w:rsidP="00DB70BA">
            <w:pPr>
              <w:pStyle w:val="aa"/>
            </w:pPr>
            <w:r>
              <w:t>Для снижения повышенной температуры и нормализации влажности воздуха обеспечить должную вентиляцию с увлажнением подающего воздуха</w:t>
            </w:r>
          </w:p>
        </w:tc>
        <w:tc>
          <w:tcPr>
            <w:tcW w:w="2835" w:type="dxa"/>
            <w:vAlign w:val="center"/>
          </w:tcPr>
          <w:p w:rsidR="00FA1261" w:rsidRPr="00063DF1" w:rsidRDefault="00590EF3" w:rsidP="00DB70BA">
            <w:pPr>
              <w:pStyle w:val="aa"/>
            </w:pPr>
            <w:r>
              <w:t>Создание нормальных условий микроклимата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3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FA1261" w:rsidRPr="00AF49A3" w:rsidTr="008B4051">
        <w:trPr>
          <w:jc w:val="center"/>
        </w:trPr>
        <w:tc>
          <w:tcPr>
            <w:tcW w:w="3049" w:type="dxa"/>
            <w:vAlign w:val="center"/>
          </w:tcPr>
          <w:p w:rsidR="00FA1261" w:rsidRDefault="00DC449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Повар</w:t>
            </w:r>
          </w:p>
        </w:tc>
        <w:tc>
          <w:tcPr>
            <w:tcW w:w="3686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Для снижения повышенной температу-ры и нормализации влажности воздуха обеспечить должную вентиляцию с увлажнением подающего воздуха</w:t>
            </w:r>
          </w:p>
        </w:tc>
        <w:tc>
          <w:tcPr>
            <w:tcW w:w="2835" w:type="dxa"/>
            <w:vAlign w:val="center"/>
          </w:tcPr>
          <w:p w:rsidR="00FA1261" w:rsidRPr="00063DF1" w:rsidRDefault="00590EF3" w:rsidP="00DB70BA">
            <w:pPr>
              <w:pStyle w:val="aa"/>
            </w:pPr>
            <w:r w:rsidRPr="00590EF3">
              <w:t>Создание нормальных усло-вий микроклимата</w:t>
            </w:r>
          </w:p>
        </w:tc>
        <w:tc>
          <w:tcPr>
            <w:tcW w:w="138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3 квартал 2023 г</w:t>
            </w:r>
          </w:p>
        </w:tc>
        <w:tc>
          <w:tcPr>
            <w:tcW w:w="3294" w:type="dxa"/>
            <w:vAlign w:val="center"/>
          </w:tcPr>
          <w:p w:rsidR="00FA1261" w:rsidRPr="00063DF1" w:rsidRDefault="003848EF" w:rsidP="00DB70BA">
            <w:pPr>
              <w:pStyle w:val="aa"/>
            </w:pPr>
            <w:r>
              <w:t>Техническая служба</w:t>
            </w:r>
          </w:p>
        </w:tc>
        <w:tc>
          <w:tcPr>
            <w:tcW w:w="1315" w:type="dxa"/>
            <w:vAlign w:val="center"/>
          </w:tcPr>
          <w:p w:rsidR="00FA1261" w:rsidRPr="00063DF1" w:rsidRDefault="00FA1261" w:rsidP="00DB70BA">
            <w:pPr>
              <w:pStyle w:val="aa"/>
            </w:pPr>
          </w:p>
        </w:tc>
      </w:tr>
      <w:tr w:rsidR="00DC449B" w:rsidRPr="00AF49A3" w:rsidTr="008B4051">
        <w:trPr>
          <w:jc w:val="center"/>
        </w:trPr>
        <w:tc>
          <w:tcPr>
            <w:tcW w:w="3049" w:type="dxa"/>
            <w:vAlign w:val="center"/>
          </w:tcPr>
          <w:p w:rsidR="00DC449B" w:rsidRDefault="00DC449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Грузчик</w:t>
            </w:r>
          </w:p>
        </w:tc>
        <w:tc>
          <w:tcPr>
            <w:tcW w:w="3686" w:type="dxa"/>
            <w:vAlign w:val="center"/>
          </w:tcPr>
          <w:p w:rsidR="00DC449B" w:rsidRPr="00063DF1" w:rsidRDefault="00590EF3" w:rsidP="00DB70BA">
            <w:pPr>
              <w:pStyle w:val="aa"/>
            </w:pPr>
            <w:r w:rsidRPr="00590EF3">
              <w:t>Учитывая тяжесть труда (поза стоя 65%) разработать режим труда и отды-ха, предусмотрев удлиненные регла-ментированные перерывы в течении рабочего дня</w:t>
            </w:r>
          </w:p>
        </w:tc>
        <w:tc>
          <w:tcPr>
            <w:tcW w:w="2835" w:type="dxa"/>
            <w:vAlign w:val="center"/>
          </w:tcPr>
          <w:p w:rsidR="00DC449B" w:rsidRPr="00063DF1" w:rsidRDefault="00590EF3" w:rsidP="00DB70BA">
            <w:pPr>
              <w:pStyle w:val="aa"/>
            </w:pPr>
            <w:r w:rsidRPr="00590EF3">
              <w:t>Снижение вредного воздей-ствия тяжести</w:t>
            </w:r>
          </w:p>
        </w:tc>
        <w:tc>
          <w:tcPr>
            <w:tcW w:w="1384" w:type="dxa"/>
            <w:vAlign w:val="center"/>
          </w:tcPr>
          <w:p w:rsidR="00DC449B" w:rsidRPr="00063DF1" w:rsidRDefault="003848EF" w:rsidP="00DB70BA">
            <w:pPr>
              <w:pStyle w:val="aa"/>
            </w:pPr>
            <w:r w:rsidRPr="003848EF">
              <w:t>1 квартал 2023 г.</w:t>
            </w:r>
          </w:p>
        </w:tc>
        <w:tc>
          <w:tcPr>
            <w:tcW w:w="3294" w:type="dxa"/>
            <w:vAlign w:val="center"/>
          </w:tcPr>
          <w:p w:rsidR="00DC449B" w:rsidRPr="00063DF1" w:rsidRDefault="003848EF" w:rsidP="00DB70BA">
            <w:pPr>
              <w:pStyle w:val="aa"/>
            </w:pPr>
            <w:r>
              <w:t>Служба общественного питания</w:t>
            </w:r>
          </w:p>
        </w:tc>
        <w:tc>
          <w:tcPr>
            <w:tcW w:w="1315" w:type="dxa"/>
            <w:vAlign w:val="center"/>
          </w:tcPr>
          <w:p w:rsidR="00DC449B" w:rsidRPr="00063DF1" w:rsidRDefault="00DC449B" w:rsidP="00DB70BA">
            <w:pPr>
              <w:pStyle w:val="aa"/>
            </w:pPr>
          </w:p>
        </w:tc>
      </w:tr>
      <w:tr w:rsidR="00A602FF" w:rsidRPr="00AF49A3" w:rsidTr="008B4051">
        <w:trPr>
          <w:jc w:val="center"/>
        </w:trPr>
        <w:tc>
          <w:tcPr>
            <w:tcW w:w="3049" w:type="dxa"/>
            <w:vAlign w:val="center"/>
          </w:tcPr>
          <w:p w:rsidR="00A602FF" w:rsidRPr="00A602FF" w:rsidRDefault="00FA1261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приема и размещения</w:t>
            </w:r>
          </w:p>
        </w:tc>
        <w:tc>
          <w:tcPr>
            <w:tcW w:w="3686" w:type="dxa"/>
            <w:vAlign w:val="center"/>
          </w:tcPr>
          <w:p w:rsidR="00A602FF" w:rsidRPr="00063DF1" w:rsidRDefault="003848EF" w:rsidP="00DB70BA">
            <w:pPr>
              <w:pStyle w:val="aa"/>
            </w:pPr>
            <w:r w:rsidRPr="003848EF"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</w:tr>
      <w:tr w:rsidR="00A602FF" w:rsidRPr="00AF49A3" w:rsidTr="008B4051">
        <w:trPr>
          <w:jc w:val="center"/>
        </w:trPr>
        <w:tc>
          <w:tcPr>
            <w:tcW w:w="3049" w:type="dxa"/>
            <w:vAlign w:val="center"/>
          </w:tcPr>
          <w:p w:rsidR="00A602FF" w:rsidRPr="00A602FF" w:rsidRDefault="00FA1261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Техническая служба</w:t>
            </w:r>
          </w:p>
        </w:tc>
        <w:tc>
          <w:tcPr>
            <w:tcW w:w="3686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A602FF" w:rsidRPr="00063DF1" w:rsidRDefault="00A602FF" w:rsidP="00DB70BA">
            <w:pPr>
              <w:pStyle w:val="aa"/>
            </w:pPr>
          </w:p>
        </w:tc>
      </w:tr>
      <w:tr w:rsidR="00DC449B" w:rsidRPr="00AF49A3" w:rsidTr="008B4051">
        <w:trPr>
          <w:jc w:val="center"/>
        </w:trPr>
        <w:tc>
          <w:tcPr>
            <w:tcW w:w="3049" w:type="dxa"/>
            <w:vAlign w:val="center"/>
          </w:tcPr>
          <w:p w:rsidR="00DC449B" w:rsidRDefault="00DC449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13385.022</w:t>
            </w:r>
            <w:r w:rsidR="00663A3B">
              <w:rPr>
                <w:b/>
                <w:i/>
              </w:rPr>
              <w:t xml:space="preserve">. </w:t>
            </w:r>
            <w:r>
              <w:rPr>
                <w:b/>
                <w:i/>
              </w:rPr>
              <w:t xml:space="preserve"> Рабочий по благоустройству территории</w:t>
            </w:r>
          </w:p>
        </w:tc>
        <w:tc>
          <w:tcPr>
            <w:tcW w:w="3686" w:type="dxa"/>
            <w:vAlign w:val="center"/>
          </w:tcPr>
          <w:p w:rsidR="00DC449B" w:rsidRPr="00063DF1" w:rsidRDefault="00DC449B" w:rsidP="00DB70BA">
            <w:pPr>
              <w:pStyle w:val="aa"/>
            </w:pPr>
            <w:r w:rsidRPr="00DC449B">
              <w:t>Применение СИЗ органов слуха соглас-но типовых отраслевых норм</w:t>
            </w:r>
          </w:p>
        </w:tc>
        <w:tc>
          <w:tcPr>
            <w:tcW w:w="2835" w:type="dxa"/>
            <w:vAlign w:val="center"/>
          </w:tcPr>
          <w:p w:rsidR="00DC449B" w:rsidRPr="00063DF1" w:rsidRDefault="00DC449B" w:rsidP="00DB70BA">
            <w:pPr>
              <w:pStyle w:val="aa"/>
            </w:pPr>
            <w:r w:rsidRPr="00DC449B">
              <w:t>Снижение вредного воздей-ствия</w:t>
            </w:r>
          </w:p>
        </w:tc>
        <w:tc>
          <w:tcPr>
            <w:tcW w:w="1384" w:type="dxa"/>
            <w:vAlign w:val="center"/>
          </w:tcPr>
          <w:p w:rsidR="00DC449B" w:rsidRPr="00063DF1" w:rsidRDefault="003848EF" w:rsidP="00DB70BA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vAlign w:val="center"/>
          </w:tcPr>
          <w:p w:rsidR="00DC449B" w:rsidRPr="00063DF1" w:rsidRDefault="003848EF" w:rsidP="00DB70BA">
            <w:pPr>
              <w:pStyle w:val="aa"/>
            </w:pPr>
            <w:r>
              <w:t>Техническая служба</w:t>
            </w:r>
          </w:p>
        </w:tc>
        <w:tc>
          <w:tcPr>
            <w:tcW w:w="1315" w:type="dxa"/>
            <w:vAlign w:val="center"/>
          </w:tcPr>
          <w:p w:rsidR="00DC449B" w:rsidRPr="00063DF1" w:rsidRDefault="00DC449B" w:rsidP="00DB70BA">
            <w:pPr>
              <w:pStyle w:val="aa"/>
            </w:pPr>
          </w:p>
        </w:tc>
      </w:tr>
      <w:tr w:rsidR="00663A3B" w:rsidRPr="00AF49A3" w:rsidTr="008B4051">
        <w:trPr>
          <w:jc w:val="center"/>
        </w:trPr>
        <w:tc>
          <w:tcPr>
            <w:tcW w:w="3049" w:type="dxa"/>
            <w:vAlign w:val="center"/>
          </w:tcPr>
          <w:p w:rsidR="00663A3B" w:rsidRDefault="00663A3B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13385.023. Рабочий по ремонту и благоустройству</w:t>
            </w:r>
          </w:p>
        </w:tc>
        <w:tc>
          <w:tcPr>
            <w:tcW w:w="3686" w:type="dxa"/>
            <w:vAlign w:val="center"/>
          </w:tcPr>
          <w:p w:rsidR="00663A3B" w:rsidRPr="00DC449B" w:rsidRDefault="00663A3B" w:rsidP="00DB70BA">
            <w:pPr>
              <w:pStyle w:val="aa"/>
            </w:pPr>
            <w:r>
              <w:t>Учитывая тяжесть труда (поза стоя 65%) разработать режим труда и отдыха, предусмотрев удлиненные регламентированные перерывы в течении рабочего дня</w:t>
            </w:r>
          </w:p>
        </w:tc>
        <w:tc>
          <w:tcPr>
            <w:tcW w:w="2835" w:type="dxa"/>
            <w:vAlign w:val="center"/>
          </w:tcPr>
          <w:p w:rsidR="00663A3B" w:rsidRPr="00DC449B" w:rsidRDefault="00663A3B" w:rsidP="00DB70BA">
            <w:pPr>
              <w:pStyle w:val="aa"/>
            </w:pPr>
            <w:r>
              <w:t>Снижение вредного воздействия тяжести</w:t>
            </w:r>
          </w:p>
        </w:tc>
        <w:tc>
          <w:tcPr>
            <w:tcW w:w="1384" w:type="dxa"/>
            <w:vAlign w:val="center"/>
          </w:tcPr>
          <w:p w:rsidR="00663A3B" w:rsidRPr="00063DF1" w:rsidRDefault="003848EF" w:rsidP="00DB70BA">
            <w:pPr>
              <w:pStyle w:val="aa"/>
            </w:pPr>
            <w:r>
              <w:t>1 квартал 2023 г.</w:t>
            </w:r>
          </w:p>
        </w:tc>
        <w:tc>
          <w:tcPr>
            <w:tcW w:w="3294" w:type="dxa"/>
            <w:vAlign w:val="center"/>
          </w:tcPr>
          <w:p w:rsidR="00663A3B" w:rsidRPr="00063DF1" w:rsidRDefault="003848EF" w:rsidP="00DB70BA">
            <w:pPr>
              <w:pStyle w:val="aa"/>
            </w:pPr>
            <w:r>
              <w:t>Техническая служба</w:t>
            </w:r>
          </w:p>
        </w:tc>
        <w:tc>
          <w:tcPr>
            <w:tcW w:w="1315" w:type="dxa"/>
            <w:vAlign w:val="center"/>
          </w:tcPr>
          <w:p w:rsidR="00663A3B" w:rsidRPr="00063DF1" w:rsidRDefault="00663A3B" w:rsidP="00DB70BA">
            <w:pPr>
              <w:pStyle w:val="aa"/>
            </w:pPr>
          </w:p>
        </w:tc>
      </w:tr>
    </w:tbl>
    <w:p w:rsidR="00DB70BA" w:rsidRDefault="00DB70BA" w:rsidP="00DB70BA"/>
    <w:p w:rsidR="00DB70BA" w:rsidRPr="005469E2" w:rsidRDefault="00DB70BA" w:rsidP="00DB70BA"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r w:rsidR="00590EF3">
        <w:rPr>
          <w:rStyle w:val="a9"/>
        </w:rPr>
        <w:t>27</w:t>
      </w:r>
      <w:r w:rsidR="005469E2">
        <w:rPr>
          <w:rStyle w:val="a9"/>
        </w:rPr>
        <w:t>.03.202</w:t>
      </w:r>
      <w:r w:rsidR="00590EF3">
        <w:rPr>
          <w:rStyle w:val="a9"/>
        </w:rPr>
        <w:t>3</w:t>
      </w:r>
    </w:p>
    <w:p w:rsidR="0065289A" w:rsidRPr="005469E2" w:rsidRDefault="0065289A" w:rsidP="009A1326">
      <w:pPr>
        <w:rPr>
          <w:sz w:val="18"/>
          <w:szCs w:val="18"/>
        </w:rPr>
      </w:pPr>
    </w:p>
    <w:p w:rsidR="001B06AD" w:rsidRDefault="001B06AD" w:rsidP="001B06AD">
      <w:pPr>
        <w:rPr>
          <w:lang w:val="en-US"/>
        </w:rPr>
      </w:pPr>
    </w:p>
    <w:sectPr w:rsidR="001B06AD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9F6" w:rsidRDefault="000709F6" w:rsidP="00A602FF">
      <w:r>
        <w:separator/>
      </w:r>
    </w:p>
  </w:endnote>
  <w:endnote w:type="continuationSeparator" w:id="0">
    <w:p w:rsidR="000709F6" w:rsidRDefault="000709F6" w:rsidP="00A6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9F6" w:rsidRDefault="000709F6" w:rsidP="00A602FF">
      <w:r>
        <w:separator/>
      </w:r>
    </w:p>
  </w:footnote>
  <w:footnote w:type="continuationSeparator" w:id="0">
    <w:p w:rsidR="000709F6" w:rsidRDefault="000709F6" w:rsidP="00A60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119530, г. Москва, Очаковское ш., д. 34, пом. VII, комн.6"/>
    <w:docVar w:name="att_org_dop" w:val="&quot;Испытательная лаборатория ООО «ПРОММАШ ТЕСТ»_x000d__x000a_115054, Россия, г. Москва, пер. Строченовский Б., дом 22/25, стр. 1, офис 507; 8 (495) 775-48-45; info@prommashtest.ru_x000d__x000a_Уникальный номер записи об аккредитации в реестре аккредитованных лиц: RA.RU.21НВ46&quot;"/>
    <w:docVar w:name="att_org_name" w:val="&quot;Общество с ограниченной ответственностью «ПРОММАШ ТЕСТ»_x000d__x000a_(ООО «ПРОММАШ ТЕСТ»)&quot;"/>
    <w:docVar w:name="att_org_reg_date" w:val="06.07.2018"/>
    <w:docVar w:name="att_org_reg_num" w:val="535"/>
    <w:docVar w:name="boss_fio" w:val="Филатчев Алексей Петрович"/>
    <w:docVar w:name="ceh_info" w:val=" Акционерное общество &quot;Московский пиво-безалкогольный комбинат &quot;ОЧАКОВО&quot; "/>
    <w:docVar w:name="doc_type" w:val="6"/>
    <w:docVar w:name="fill_date" w:val="       "/>
    <w:docVar w:name="org_guid" w:val="E7443E852E844ABFA63B4AEEDF248DAB"/>
    <w:docVar w:name="org_id" w:val="20"/>
    <w:docVar w:name="org_name" w:val="     "/>
    <w:docVar w:name="pers_guids" w:val="8634E043A81A4B7F873F65DFDD169569@136-773-086 85"/>
    <w:docVar w:name="pers_snils" w:val="8634E043A81A4B7F873F65DFDD169569@136-773-086 85"/>
    <w:docVar w:name="podr_id" w:val="org_20"/>
    <w:docVar w:name="pred_dolg" w:val="Главный инженер-заместитель генерального директора"/>
    <w:docVar w:name="pred_fio" w:val="Роденков Е.В."/>
    <w:docVar w:name="rbtd_adr" w:val="     "/>
    <w:docVar w:name="rbtd_name" w:val="Акционерное общество &quot;Московский пиво-безалкогольный комбинат &quot;ОЧАКОВО&quot;"/>
    <w:docVar w:name="sv_docs" w:val="1"/>
  </w:docVars>
  <w:rsids>
    <w:rsidRoot w:val="00A602FF"/>
    <w:rsid w:val="0002033E"/>
    <w:rsid w:val="00056BFC"/>
    <w:rsid w:val="000709F6"/>
    <w:rsid w:val="0007776A"/>
    <w:rsid w:val="00093D2E"/>
    <w:rsid w:val="000C5130"/>
    <w:rsid w:val="00196135"/>
    <w:rsid w:val="001A7AC3"/>
    <w:rsid w:val="001B06AD"/>
    <w:rsid w:val="00237B32"/>
    <w:rsid w:val="002E2601"/>
    <w:rsid w:val="003848EF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13AD6"/>
    <w:rsid w:val="005469E2"/>
    <w:rsid w:val="00547088"/>
    <w:rsid w:val="005567D6"/>
    <w:rsid w:val="005645F0"/>
    <w:rsid w:val="00572AE0"/>
    <w:rsid w:val="00584289"/>
    <w:rsid w:val="00590EF3"/>
    <w:rsid w:val="005D6333"/>
    <w:rsid w:val="005F64E6"/>
    <w:rsid w:val="0065289A"/>
    <w:rsid w:val="00663A3B"/>
    <w:rsid w:val="0067226F"/>
    <w:rsid w:val="006E662C"/>
    <w:rsid w:val="00725C51"/>
    <w:rsid w:val="00820552"/>
    <w:rsid w:val="008B4051"/>
    <w:rsid w:val="008C0968"/>
    <w:rsid w:val="008D0675"/>
    <w:rsid w:val="0090202B"/>
    <w:rsid w:val="00922677"/>
    <w:rsid w:val="009647F7"/>
    <w:rsid w:val="009A1326"/>
    <w:rsid w:val="009D6532"/>
    <w:rsid w:val="00A026A4"/>
    <w:rsid w:val="00A567D1"/>
    <w:rsid w:val="00A602FF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C449B"/>
    <w:rsid w:val="00DD6622"/>
    <w:rsid w:val="00E25119"/>
    <w:rsid w:val="00E458F1"/>
    <w:rsid w:val="00EB237D"/>
    <w:rsid w:val="00EB7BDE"/>
    <w:rsid w:val="00EC5373"/>
    <w:rsid w:val="00F262EE"/>
    <w:rsid w:val="00F835B0"/>
    <w:rsid w:val="00FA1261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A4ED759-230C-4E07-82FA-F3977076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60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602FF"/>
    <w:rPr>
      <w:sz w:val="24"/>
    </w:rPr>
  </w:style>
  <w:style w:type="paragraph" w:styleId="ad">
    <w:name w:val="footer"/>
    <w:basedOn w:val="a"/>
    <w:link w:val="ae"/>
    <w:rsid w:val="00A602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A602F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</TotalTime>
  <Pages>2</Pages>
  <Words>553</Words>
  <Characters>3155</Characters>
  <Application>Microsoft Office Word</Application>
  <DocSecurity>4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Мажникова Елена Викторовна</dc:creator>
  <cp:lastModifiedBy>Коваленко Владимир Викторович</cp:lastModifiedBy>
  <cp:revision>2</cp:revision>
  <dcterms:created xsi:type="dcterms:W3CDTF">2023-04-18T12:57:00Z</dcterms:created>
  <dcterms:modified xsi:type="dcterms:W3CDTF">2023-04-18T12:57:00Z</dcterms:modified>
</cp:coreProperties>
</file>